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6B6F" w:rsidRPr="00CB6B6F" w:rsidRDefault="00CB6B6F" w:rsidP="00CB6B6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B6B6F">
        <w:rPr>
          <w:rFonts w:ascii="inherit" w:eastAsia="Times New Roman" w:hAnsi="inherit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Протокол </w:t>
      </w:r>
      <w:proofErr w:type="spellStart"/>
      <w:r w:rsidRPr="00CB6B6F">
        <w:rPr>
          <w:rFonts w:ascii="inherit" w:eastAsia="Times New Roman" w:hAnsi="inherit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Spanning</w:t>
      </w:r>
      <w:proofErr w:type="spellEnd"/>
      <w:r w:rsidRPr="00CB6B6F">
        <w:rPr>
          <w:rFonts w:ascii="inherit" w:eastAsia="Times New Roman" w:hAnsi="inherit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B6B6F">
        <w:rPr>
          <w:rFonts w:ascii="inherit" w:eastAsia="Times New Roman" w:hAnsi="inherit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Tree</w:t>
      </w:r>
      <w:proofErr w:type="spellEnd"/>
      <w:r w:rsidRPr="00CB6B6F">
        <w:rPr>
          <w:rFonts w:ascii="inherit" w:eastAsia="Times New Roman" w:hAnsi="inherit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B6B6F">
        <w:rPr>
          <w:rFonts w:ascii="inherit" w:eastAsia="Times New Roman" w:hAnsi="inherit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Protocol</w:t>
      </w:r>
      <w:proofErr w:type="spellEnd"/>
      <w:r w:rsidRPr="00CB6B6F">
        <w:rPr>
          <w:rFonts w:ascii="inherit" w:eastAsia="Times New Roman" w:hAnsi="inherit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(STP)</w:t>
      </w:r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это протокол, предотвращающий появление петель в сетях </w:t>
      </w:r>
      <w:proofErr w:type="spellStart"/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Ethernet</w:t>
      </w:r>
      <w:proofErr w:type="spellEnd"/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, где используются коммутаторы и мосты. На системах ALT </w:t>
      </w:r>
      <w:proofErr w:type="spellStart"/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Linux</w:t>
      </w:r>
      <w:proofErr w:type="spellEnd"/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RedOS</w:t>
      </w:r>
      <w:proofErr w:type="spellEnd"/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поддержку STP можно реализовать с помощью программного моста (</w:t>
      </w:r>
      <w:proofErr w:type="spellStart"/>
      <w:r w:rsidRPr="00CB6B6F">
        <w:rPr>
          <w:rFonts w:ascii="Courier New" w:eastAsia="Times New Roman" w:hAnsi="Courier New" w:cs="Courier New"/>
          <w:spacing w:val="-5"/>
          <w:bdr w:val="single" w:sz="6" w:space="0" w:color="EAEAEA" w:frame="1"/>
          <w:shd w:val="clear" w:color="auto" w:fill="FDFDFD"/>
          <w:lang w:eastAsia="ru-RU"/>
        </w:rPr>
        <w:t>bridge</w:t>
      </w:r>
      <w:proofErr w:type="spellEnd"/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), предоставляемого пакетом </w:t>
      </w:r>
      <w:proofErr w:type="spellStart"/>
      <w:r w:rsidRPr="00CB6B6F">
        <w:rPr>
          <w:rFonts w:ascii="Courier New" w:eastAsia="Times New Roman" w:hAnsi="Courier New" w:cs="Courier New"/>
          <w:spacing w:val="-5"/>
          <w:bdr w:val="single" w:sz="6" w:space="0" w:color="EAEAEA" w:frame="1"/>
          <w:shd w:val="clear" w:color="auto" w:fill="FDFDFD"/>
          <w:lang w:eastAsia="ru-RU"/>
        </w:rPr>
        <w:t>bridge-utils</w:t>
      </w:r>
      <w:proofErr w:type="spellEnd"/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CB6B6F" w:rsidRPr="00CB6B6F" w:rsidRDefault="00CB6B6F" w:rsidP="00CB6B6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CB6B6F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 xml:space="preserve">Как включить STP на ALT </w:t>
      </w:r>
      <w:proofErr w:type="spellStart"/>
      <w:r w:rsidRPr="00CB6B6F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Linux</w:t>
      </w:r>
      <w:proofErr w:type="spellEnd"/>
      <w:r w:rsidRPr="00CB6B6F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:</w:t>
      </w:r>
    </w:p>
    <w:p w:rsidR="00CB6B6F" w:rsidRPr="00CB6B6F" w:rsidRDefault="00CB6B6F" w:rsidP="00CB6B6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Установите пакет </w:t>
      </w:r>
      <w:proofErr w:type="spellStart"/>
      <w:r w:rsidRPr="00CB6B6F">
        <w:rPr>
          <w:rFonts w:ascii="Courier New" w:eastAsia="Times New Roman" w:hAnsi="Courier New" w:cs="Courier New"/>
          <w:spacing w:val="-5"/>
          <w:bdr w:val="single" w:sz="6" w:space="0" w:color="EAEAEA" w:frame="1"/>
          <w:shd w:val="clear" w:color="auto" w:fill="FDFDFD"/>
          <w:lang w:eastAsia="ru-RU"/>
        </w:rPr>
        <w:t>bridge-utils</w:t>
      </w:r>
      <w:proofErr w:type="spellEnd"/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, если он ещё не установлен:</w:t>
      </w:r>
    </w:p>
    <w:p w:rsidR="00CB6B6F" w:rsidRPr="00CB6B6F" w:rsidRDefault="00CB6B6F" w:rsidP="00CB6B6F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77777"/>
          <w:spacing w:val="-5"/>
          <w:sz w:val="21"/>
          <w:szCs w:val="21"/>
          <w:lang w:val="en-US" w:eastAsia="ru-RU"/>
        </w:rPr>
      </w:pPr>
    </w:p>
    <w:p w:rsidR="00CB6B6F" w:rsidRPr="00CB6B6F" w:rsidRDefault="00CB6B6F" w:rsidP="00CB6B6F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77777"/>
          <w:spacing w:val="-5"/>
          <w:sz w:val="21"/>
          <w:szCs w:val="21"/>
          <w:lang w:val="en-US" w:eastAsia="ru-RU"/>
        </w:rPr>
      </w:pPr>
    </w:p>
    <w:p w:rsidR="00CB6B6F" w:rsidRPr="00CB6B6F" w:rsidRDefault="00CB6B6F" w:rsidP="00CB6B6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  <w:lang w:val="en-US" w:eastAsia="ru-RU"/>
        </w:rPr>
      </w:pP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>sudo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 xml:space="preserve"> apt</w:t>
      </w:r>
      <w:r w:rsidRPr="00CB6B6F">
        <w:rPr>
          <w:rFonts w:ascii="Courier New" w:eastAsia="Times New Roman" w:hAnsi="Courier New" w:cs="Courier New"/>
          <w:color w:val="A67F59"/>
          <w:spacing w:val="-5"/>
          <w:sz w:val="20"/>
          <w:szCs w:val="20"/>
          <w:bdr w:val="none" w:sz="0" w:space="0" w:color="auto" w:frame="1"/>
          <w:lang w:val="en-US" w:eastAsia="ru-RU"/>
        </w:rPr>
        <w:t>-</w:t>
      </w:r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>get install bridge</w:t>
      </w:r>
      <w:r w:rsidRPr="00CB6B6F">
        <w:rPr>
          <w:rFonts w:ascii="Courier New" w:eastAsia="Times New Roman" w:hAnsi="Courier New" w:cs="Courier New"/>
          <w:color w:val="A67F59"/>
          <w:spacing w:val="-5"/>
          <w:sz w:val="20"/>
          <w:szCs w:val="20"/>
          <w:bdr w:val="none" w:sz="0" w:space="0" w:color="auto" w:frame="1"/>
          <w:lang w:val="en-US" w:eastAsia="ru-RU"/>
        </w:rPr>
        <w:t>-</w:t>
      </w: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>utils</w:t>
      </w:r>
      <w:proofErr w:type="spellEnd"/>
    </w:p>
    <w:p w:rsidR="00CB6B6F" w:rsidRPr="00CB6B6F" w:rsidRDefault="00CB6B6F" w:rsidP="00CB6B6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Создайте мост (например, </w:t>
      </w:r>
      <w:r w:rsidRPr="00CB6B6F">
        <w:rPr>
          <w:rFonts w:ascii="Courier New" w:eastAsia="Times New Roman" w:hAnsi="Courier New" w:cs="Courier New"/>
          <w:spacing w:val="-5"/>
          <w:bdr w:val="single" w:sz="6" w:space="0" w:color="EAEAEA" w:frame="1"/>
          <w:shd w:val="clear" w:color="auto" w:fill="FDFDFD"/>
          <w:lang w:eastAsia="ru-RU"/>
        </w:rPr>
        <w:t>br0</w:t>
      </w:r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) и добавьте в него сетевые интерфейсы:</w:t>
      </w:r>
    </w:p>
    <w:p w:rsidR="00CB6B6F" w:rsidRPr="00CB6B6F" w:rsidRDefault="00CB6B6F" w:rsidP="00CB6B6F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77777"/>
          <w:spacing w:val="-5"/>
          <w:sz w:val="21"/>
          <w:szCs w:val="21"/>
          <w:lang w:eastAsia="ru-RU"/>
        </w:rPr>
      </w:pPr>
    </w:p>
    <w:p w:rsidR="00CB6B6F" w:rsidRPr="00CB6B6F" w:rsidRDefault="00CB6B6F" w:rsidP="00CB6B6F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77777"/>
          <w:spacing w:val="-5"/>
          <w:sz w:val="21"/>
          <w:szCs w:val="21"/>
          <w:lang w:eastAsia="ru-RU"/>
        </w:rPr>
      </w:pPr>
    </w:p>
    <w:p w:rsidR="00CB6B6F" w:rsidRPr="00CB6B6F" w:rsidRDefault="00CB6B6F" w:rsidP="00CB6B6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</w:pP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sudo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brctl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addbr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 xml:space="preserve"> br0</w:t>
      </w:r>
    </w:p>
    <w:p w:rsidR="00CB6B6F" w:rsidRPr="00CB6B6F" w:rsidRDefault="00CB6B6F" w:rsidP="00CB6B6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</w:pP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>sudo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 xml:space="preserve"> </w:t>
      </w: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>brctl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 xml:space="preserve"> </w:t>
      </w: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>addif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 xml:space="preserve"> br0 ens18</w:t>
      </w:r>
    </w:p>
    <w:p w:rsidR="00CB6B6F" w:rsidRPr="00CB6B6F" w:rsidRDefault="00CB6B6F" w:rsidP="00CB6B6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  <w:lang w:val="en-US" w:eastAsia="ru-RU"/>
        </w:rPr>
      </w:pP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>sudo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 xml:space="preserve"> </w:t>
      </w: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>brctl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 xml:space="preserve"> </w:t>
      </w: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>addif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 xml:space="preserve"> br0 ens19</w:t>
      </w:r>
    </w:p>
    <w:p w:rsidR="00CB6B6F" w:rsidRPr="00CB6B6F" w:rsidRDefault="00CB6B6F" w:rsidP="00CB6B6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Включите STP на мосту:</w:t>
      </w:r>
    </w:p>
    <w:p w:rsidR="00CB6B6F" w:rsidRPr="00CB6B6F" w:rsidRDefault="00CB6B6F" w:rsidP="00CB6B6F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77777"/>
          <w:spacing w:val="-5"/>
          <w:sz w:val="21"/>
          <w:szCs w:val="21"/>
          <w:lang w:eastAsia="ru-RU"/>
        </w:rPr>
      </w:pPr>
    </w:p>
    <w:p w:rsidR="00CB6B6F" w:rsidRPr="00CB6B6F" w:rsidRDefault="00CB6B6F" w:rsidP="00CB6B6F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77777"/>
          <w:spacing w:val="-5"/>
          <w:sz w:val="21"/>
          <w:szCs w:val="21"/>
          <w:lang w:eastAsia="ru-RU"/>
        </w:rPr>
      </w:pPr>
    </w:p>
    <w:p w:rsidR="00CB6B6F" w:rsidRPr="00CB6B6F" w:rsidRDefault="00CB6B6F" w:rsidP="00CB6B6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  <w:lang w:eastAsia="ru-RU"/>
        </w:rPr>
      </w:pP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sudo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brctl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stp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 xml:space="preserve"> br0 </w:t>
      </w: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on</w:t>
      </w:r>
      <w:proofErr w:type="spellEnd"/>
    </w:p>
    <w:p w:rsidR="00CB6B6F" w:rsidRPr="00CB6B6F" w:rsidRDefault="00CB6B6F" w:rsidP="00CB6B6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Проверьте статус:</w:t>
      </w:r>
    </w:p>
    <w:p w:rsidR="00CB6B6F" w:rsidRPr="00CB6B6F" w:rsidRDefault="00CB6B6F" w:rsidP="00CB6B6F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77777"/>
          <w:spacing w:val="-5"/>
          <w:sz w:val="21"/>
          <w:szCs w:val="21"/>
          <w:lang w:eastAsia="ru-RU"/>
        </w:rPr>
      </w:pPr>
    </w:p>
    <w:p w:rsidR="00CB6B6F" w:rsidRPr="00CB6B6F" w:rsidRDefault="00CB6B6F" w:rsidP="00CB6B6F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77777"/>
          <w:spacing w:val="-5"/>
          <w:sz w:val="21"/>
          <w:szCs w:val="21"/>
          <w:lang w:eastAsia="ru-RU"/>
        </w:rPr>
      </w:pPr>
    </w:p>
    <w:p w:rsidR="00CB6B6F" w:rsidRPr="00CB6B6F" w:rsidRDefault="00CB6B6F" w:rsidP="00CB6B6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  <w:lang w:eastAsia="ru-RU"/>
        </w:rPr>
      </w:pP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brctl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showstp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 xml:space="preserve"> br0</w:t>
      </w:r>
    </w:p>
    <w:p w:rsidR="00CB6B6F" w:rsidRPr="00CB6B6F" w:rsidRDefault="00CB6B6F" w:rsidP="00CB6B6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CB6B6F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 xml:space="preserve">Как сделать мост корневым на ALT </w:t>
      </w:r>
      <w:proofErr w:type="spellStart"/>
      <w:r w:rsidRPr="00CB6B6F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Linux</w:t>
      </w:r>
      <w:proofErr w:type="spellEnd"/>
    </w:p>
    <w:p w:rsidR="00CB6B6F" w:rsidRPr="00CB6B6F" w:rsidRDefault="00CB6B6F" w:rsidP="00CB6B6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Допустим, у вас настроен мост </w:t>
      </w:r>
      <w:r w:rsidRPr="00CB6B6F">
        <w:rPr>
          <w:rFonts w:ascii="Courier New" w:eastAsia="Times New Roman" w:hAnsi="Courier New" w:cs="Courier New"/>
          <w:spacing w:val="-5"/>
          <w:bdr w:val="single" w:sz="6" w:space="0" w:color="EAEAEA" w:frame="1"/>
          <w:shd w:val="clear" w:color="auto" w:fill="FDFDFD"/>
          <w:lang w:eastAsia="ru-RU"/>
        </w:rPr>
        <w:t>br0</w:t>
      </w:r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через команду </w:t>
      </w:r>
      <w:proofErr w:type="spellStart"/>
      <w:r w:rsidRPr="00CB6B6F">
        <w:rPr>
          <w:rFonts w:ascii="Courier New" w:eastAsia="Times New Roman" w:hAnsi="Courier New" w:cs="Courier New"/>
          <w:spacing w:val="-5"/>
          <w:bdr w:val="single" w:sz="6" w:space="0" w:color="EAEAEA" w:frame="1"/>
          <w:shd w:val="clear" w:color="auto" w:fill="FDFDFD"/>
          <w:lang w:eastAsia="ru-RU"/>
        </w:rPr>
        <w:t>brctl</w:t>
      </w:r>
      <w:proofErr w:type="spellEnd"/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. Узнать текущий приоритет:</w:t>
      </w:r>
    </w:p>
    <w:p w:rsidR="00CB6B6F" w:rsidRPr="00CB6B6F" w:rsidRDefault="00CB6B6F" w:rsidP="00CB6B6F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77777"/>
          <w:spacing w:val="-5"/>
          <w:sz w:val="21"/>
          <w:szCs w:val="21"/>
          <w:lang w:eastAsia="ru-RU"/>
        </w:rPr>
      </w:pPr>
    </w:p>
    <w:p w:rsidR="00CB6B6F" w:rsidRPr="00CB6B6F" w:rsidRDefault="00CB6B6F" w:rsidP="00CB6B6F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77777"/>
          <w:spacing w:val="-5"/>
          <w:sz w:val="21"/>
          <w:szCs w:val="21"/>
          <w:lang w:eastAsia="ru-RU"/>
        </w:rPr>
      </w:pPr>
    </w:p>
    <w:p w:rsidR="00CB6B6F" w:rsidRPr="00CB6B6F" w:rsidRDefault="00CB6B6F" w:rsidP="00CB6B6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  <w:lang w:eastAsia="ru-RU"/>
        </w:rPr>
      </w:pP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brctl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show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 xml:space="preserve"> br0</w:t>
      </w:r>
    </w:p>
    <w:p w:rsidR="00CB6B6F" w:rsidRPr="00CB6B6F" w:rsidRDefault="00CB6B6F" w:rsidP="00CB6B6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Обычно по умолчанию используется приоритет 32768. Задать меньший приоритет — например, 4096:</w:t>
      </w:r>
    </w:p>
    <w:p w:rsidR="00CB6B6F" w:rsidRPr="00CB6B6F" w:rsidRDefault="00CB6B6F" w:rsidP="00CB6B6F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77777"/>
          <w:spacing w:val="-5"/>
          <w:sz w:val="21"/>
          <w:szCs w:val="21"/>
          <w:lang w:eastAsia="ru-RU"/>
        </w:rPr>
      </w:pPr>
    </w:p>
    <w:p w:rsidR="00CB6B6F" w:rsidRPr="00CB6B6F" w:rsidRDefault="00CB6B6F" w:rsidP="00CB6B6F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77777"/>
          <w:spacing w:val="-5"/>
          <w:sz w:val="21"/>
          <w:szCs w:val="21"/>
          <w:lang w:eastAsia="ru-RU"/>
        </w:rPr>
      </w:pPr>
    </w:p>
    <w:p w:rsidR="00CB6B6F" w:rsidRPr="00CB6B6F" w:rsidRDefault="00CB6B6F" w:rsidP="00CB6B6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  <w:lang w:eastAsia="ru-RU"/>
        </w:rPr>
      </w:pP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brctl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setbridgeprio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 xml:space="preserve"> br0 </w:t>
      </w:r>
      <w:r w:rsidRPr="00CB6B6F">
        <w:rPr>
          <w:rFonts w:ascii="Courier New" w:eastAsia="Times New Roman" w:hAnsi="Courier New" w:cs="Courier New"/>
          <w:color w:val="C92C2C"/>
          <w:spacing w:val="-5"/>
          <w:sz w:val="20"/>
          <w:szCs w:val="20"/>
          <w:bdr w:val="none" w:sz="0" w:space="0" w:color="auto" w:frame="1"/>
          <w:lang w:eastAsia="ru-RU"/>
        </w:rPr>
        <w:t>4096</w:t>
      </w:r>
    </w:p>
    <w:p w:rsidR="00CB6B6F" w:rsidRPr="00CB6B6F" w:rsidRDefault="00CB6B6F" w:rsidP="00CB6B6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После этого, если у других мостов приоритет больше, именно </w:t>
      </w:r>
      <w:r w:rsidRPr="00CB6B6F">
        <w:rPr>
          <w:rFonts w:ascii="Courier New" w:eastAsia="Times New Roman" w:hAnsi="Courier New" w:cs="Courier New"/>
          <w:spacing w:val="-5"/>
          <w:bdr w:val="single" w:sz="6" w:space="0" w:color="EAEAEA" w:frame="1"/>
          <w:shd w:val="clear" w:color="auto" w:fill="FDFDFD"/>
          <w:lang w:eastAsia="ru-RU"/>
        </w:rPr>
        <w:t>br0</w:t>
      </w:r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станет корнем дерева после </w:t>
      </w:r>
      <w:proofErr w:type="spellStart"/>
      <w:proofErr w:type="gramStart"/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перерасчета.Проверить</w:t>
      </w:r>
      <w:proofErr w:type="spellEnd"/>
      <w:proofErr w:type="gramEnd"/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статус:</w:t>
      </w:r>
    </w:p>
    <w:p w:rsidR="00CB6B6F" w:rsidRPr="00CB6B6F" w:rsidRDefault="00CB6B6F" w:rsidP="00CB6B6F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77777"/>
          <w:spacing w:val="-5"/>
          <w:sz w:val="21"/>
          <w:szCs w:val="21"/>
          <w:lang w:eastAsia="ru-RU"/>
        </w:rPr>
      </w:pPr>
    </w:p>
    <w:p w:rsidR="00CB6B6F" w:rsidRPr="00CB6B6F" w:rsidRDefault="00CB6B6F" w:rsidP="00CB6B6F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77777"/>
          <w:spacing w:val="-5"/>
          <w:sz w:val="21"/>
          <w:szCs w:val="21"/>
          <w:lang w:eastAsia="ru-RU"/>
        </w:rPr>
      </w:pPr>
    </w:p>
    <w:p w:rsidR="00CB6B6F" w:rsidRPr="00CB6B6F" w:rsidRDefault="00CB6B6F" w:rsidP="00CB6B6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  <w:lang w:eastAsia="ru-RU"/>
        </w:rPr>
      </w:pP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brctl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showstp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 xml:space="preserve"> br0</w:t>
      </w:r>
    </w:p>
    <w:p w:rsidR="00CB6B6F" w:rsidRPr="00CB6B6F" w:rsidRDefault="00CB6B6F" w:rsidP="00CB6B6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 поле </w:t>
      </w:r>
      <w:proofErr w:type="spellStart"/>
      <w:r w:rsidRPr="00CB6B6F">
        <w:rPr>
          <w:rFonts w:ascii="Courier New" w:eastAsia="Times New Roman" w:hAnsi="Courier New" w:cs="Courier New"/>
          <w:spacing w:val="-5"/>
          <w:bdr w:val="single" w:sz="6" w:space="0" w:color="EAEAEA" w:frame="1"/>
          <w:shd w:val="clear" w:color="auto" w:fill="FDFDFD"/>
          <w:lang w:eastAsia="ru-RU"/>
        </w:rPr>
        <w:t>role</w:t>
      </w:r>
      <w:proofErr w:type="spellEnd"/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будет указано </w:t>
      </w:r>
      <w:r w:rsidRPr="00CB6B6F">
        <w:rPr>
          <w:rFonts w:ascii="Courier New" w:eastAsia="Times New Roman" w:hAnsi="Courier New" w:cs="Courier New"/>
          <w:spacing w:val="-5"/>
          <w:bdr w:val="single" w:sz="6" w:space="0" w:color="EAEAEA" w:frame="1"/>
          <w:shd w:val="clear" w:color="auto" w:fill="FDFDFD"/>
          <w:lang w:eastAsia="ru-RU"/>
        </w:rPr>
        <w:t>"</w:t>
      </w:r>
      <w:proofErr w:type="spellStart"/>
      <w:r w:rsidRPr="00CB6B6F">
        <w:rPr>
          <w:rFonts w:ascii="Courier New" w:eastAsia="Times New Roman" w:hAnsi="Courier New" w:cs="Courier New"/>
          <w:spacing w:val="-5"/>
          <w:bdr w:val="single" w:sz="6" w:space="0" w:color="EAEAEA" w:frame="1"/>
          <w:shd w:val="clear" w:color="auto" w:fill="FDFDFD"/>
          <w:lang w:eastAsia="ru-RU"/>
        </w:rPr>
        <w:t>root</w:t>
      </w:r>
      <w:proofErr w:type="spellEnd"/>
      <w:r w:rsidRPr="00CB6B6F">
        <w:rPr>
          <w:rFonts w:ascii="Courier New" w:eastAsia="Times New Roman" w:hAnsi="Courier New" w:cs="Courier New"/>
          <w:spacing w:val="-5"/>
          <w:bdr w:val="single" w:sz="6" w:space="0" w:color="EAEAEA" w:frame="1"/>
          <w:shd w:val="clear" w:color="auto" w:fill="FDFDFD"/>
          <w:lang w:eastAsia="ru-RU"/>
        </w:rPr>
        <w:t>"</w:t>
      </w:r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CB6B6F" w:rsidRPr="00CB6B6F" w:rsidRDefault="00CB6B6F" w:rsidP="00CB6B6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Пример приоритета мостов:</w:t>
      </w:r>
    </w:p>
    <w:p w:rsidR="00CB6B6F" w:rsidRPr="00CB6B6F" w:rsidRDefault="00CB6B6F" w:rsidP="00CB6B6F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Корневой мост: приоритет 4096</w:t>
      </w:r>
    </w:p>
    <w:p w:rsidR="00CB6B6F" w:rsidRPr="00CB6B6F" w:rsidRDefault="00CB6B6F" w:rsidP="00CB6B6F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Вторичный мост: приоритет 8192</w:t>
      </w:r>
    </w:p>
    <w:p w:rsidR="00CB6B6F" w:rsidRPr="00CB6B6F" w:rsidRDefault="00CB6B6F" w:rsidP="00CB6B6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Команды для изменения приоритета любого моста:</w:t>
      </w:r>
    </w:p>
    <w:p w:rsidR="00CB6B6F" w:rsidRPr="00CB6B6F" w:rsidRDefault="00CB6B6F" w:rsidP="00CB6B6F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77777"/>
          <w:spacing w:val="-5"/>
          <w:sz w:val="21"/>
          <w:szCs w:val="21"/>
          <w:lang w:eastAsia="ru-RU"/>
        </w:rPr>
      </w:pPr>
    </w:p>
    <w:p w:rsidR="00CB6B6F" w:rsidRPr="00CB6B6F" w:rsidRDefault="00CB6B6F" w:rsidP="00CB6B6F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77777"/>
          <w:spacing w:val="-5"/>
          <w:sz w:val="21"/>
          <w:szCs w:val="21"/>
          <w:lang w:eastAsia="ru-RU"/>
        </w:rPr>
      </w:pPr>
    </w:p>
    <w:p w:rsidR="00CB6B6F" w:rsidRPr="00CB6B6F" w:rsidRDefault="00CB6B6F" w:rsidP="00CB6B6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</w:pP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brctl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setbridgeprio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 xml:space="preserve"> br0 </w:t>
      </w:r>
      <w:r w:rsidRPr="00CB6B6F">
        <w:rPr>
          <w:rFonts w:ascii="Courier New" w:eastAsia="Times New Roman" w:hAnsi="Courier New" w:cs="Courier New"/>
          <w:color w:val="C92C2C"/>
          <w:spacing w:val="-5"/>
          <w:sz w:val="20"/>
          <w:szCs w:val="20"/>
          <w:bdr w:val="none" w:sz="0" w:space="0" w:color="auto" w:frame="1"/>
          <w:lang w:eastAsia="ru-RU"/>
        </w:rPr>
        <w:t>4096</w:t>
      </w:r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 xml:space="preserve">     </w:t>
      </w:r>
      <w:r w:rsidRPr="00CB6B6F">
        <w:rPr>
          <w:rFonts w:ascii="Courier New" w:eastAsia="Times New Roman" w:hAnsi="Courier New" w:cs="Courier New"/>
          <w:color w:val="7D8B99"/>
          <w:spacing w:val="-5"/>
          <w:sz w:val="20"/>
          <w:szCs w:val="20"/>
          <w:bdr w:val="none" w:sz="0" w:space="0" w:color="auto" w:frame="1"/>
          <w:lang w:eastAsia="ru-RU"/>
        </w:rPr>
        <w:t># кандидат на роль корня</w:t>
      </w:r>
    </w:p>
    <w:p w:rsidR="00CB6B6F" w:rsidRPr="00CB6B6F" w:rsidRDefault="00CB6B6F" w:rsidP="00CB6B6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  <w:lang w:eastAsia="ru-RU"/>
        </w:rPr>
      </w:pP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brctl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setbridgeprio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 xml:space="preserve"> br1 </w:t>
      </w:r>
      <w:r w:rsidRPr="00CB6B6F">
        <w:rPr>
          <w:rFonts w:ascii="Courier New" w:eastAsia="Times New Roman" w:hAnsi="Courier New" w:cs="Courier New"/>
          <w:color w:val="C92C2C"/>
          <w:spacing w:val="-5"/>
          <w:sz w:val="20"/>
          <w:szCs w:val="20"/>
          <w:bdr w:val="none" w:sz="0" w:space="0" w:color="auto" w:frame="1"/>
          <w:lang w:eastAsia="ru-RU"/>
        </w:rPr>
        <w:t>8192</w:t>
      </w:r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 xml:space="preserve">     </w:t>
      </w:r>
      <w:r w:rsidRPr="00CB6B6F">
        <w:rPr>
          <w:rFonts w:ascii="Courier New" w:eastAsia="Times New Roman" w:hAnsi="Courier New" w:cs="Courier New"/>
          <w:color w:val="7D8B99"/>
          <w:spacing w:val="-5"/>
          <w:sz w:val="20"/>
          <w:szCs w:val="20"/>
          <w:bdr w:val="none" w:sz="0" w:space="0" w:color="auto" w:frame="1"/>
          <w:lang w:eastAsia="ru-RU"/>
        </w:rPr>
        <w:t># "вторичный" кандидат</w:t>
      </w:r>
    </w:p>
    <w:p w:rsidR="00CB6B6F" w:rsidRPr="00CB6B6F" w:rsidRDefault="00CB6B6F" w:rsidP="00CB6B6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Посмотреть статусы:</w:t>
      </w:r>
    </w:p>
    <w:p w:rsidR="00CB6B6F" w:rsidRPr="00CB6B6F" w:rsidRDefault="00CB6B6F" w:rsidP="00CB6B6F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77777"/>
          <w:spacing w:val="-5"/>
          <w:sz w:val="21"/>
          <w:szCs w:val="21"/>
          <w:lang w:eastAsia="ru-RU"/>
        </w:rPr>
      </w:pPr>
    </w:p>
    <w:p w:rsidR="00CB6B6F" w:rsidRPr="00CB6B6F" w:rsidRDefault="00CB6B6F" w:rsidP="00CB6B6F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77777"/>
          <w:spacing w:val="-5"/>
          <w:sz w:val="21"/>
          <w:szCs w:val="21"/>
          <w:lang w:eastAsia="ru-RU"/>
        </w:rPr>
      </w:pPr>
    </w:p>
    <w:p w:rsidR="00CB6B6F" w:rsidRPr="00CB6B6F" w:rsidRDefault="00CB6B6F" w:rsidP="00CB6B6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</w:pP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brctl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showstp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 xml:space="preserve"> br0</w:t>
      </w:r>
    </w:p>
    <w:p w:rsidR="00CB6B6F" w:rsidRPr="00CB6B6F" w:rsidRDefault="00CB6B6F" w:rsidP="00CB6B6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  <w:lang w:eastAsia="ru-RU"/>
        </w:rPr>
      </w:pP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brctl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showstp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 xml:space="preserve"> br1</w:t>
      </w:r>
    </w:p>
    <w:p w:rsidR="00CB6B6F" w:rsidRPr="00CB6B6F" w:rsidRDefault="00CB6B6F" w:rsidP="00CB6B6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Изменение стоимости порта:</w:t>
      </w:r>
    </w:p>
    <w:p w:rsidR="00CB6B6F" w:rsidRPr="00CB6B6F" w:rsidRDefault="00CB6B6F" w:rsidP="00CB6B6F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77777"/>
          <w:spacing w:val="-5"/>
          <w:sz w:val="21"/>
          <w:szCs w:val="21"/>
          <w:lang w:eastAsia="ru-RU"/>
        </w:rPr>
      </w:pPr>
    </w:p>
    <w:p w:rsidR="00CB6B6F" w:rsidRPr="00CB6B6F" w:rsidRDefault="00CB6B6F" w:rsidP="00CB6B6F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77777"/>
          <w:spacing w:val="-5"/>
          <w:sz w:val="21"/>
          <w:szCs w:val="21"/>
          <w:lang w:eastAsia="ru-RU"/>
        </w:rPr>
      </w:pPr>
    </w:p>
    <w:p w:rsidR="00CB6B6F" w:rsidRPr="00CB6B6F" w:rsidRDefault="00CB6B6F" w:rsidP="00CB6B6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  <w:lang w:eastAsia="ru-RU"/>
        </w:rPr>
      </w:pP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lastRenderedPageBreak/>
        <w:t>brctl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setpathcost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 xml:space="preserve"> br0 ens19 </w:t>
      </w:r>
      <w:r w:rsidRPr="00CB6B6F">
        <w:rPr>
          <w:rFonts w:ascii="Courier New" w:eastAsia="Times New Roman" w:hAnsi="Courier New" w:cs="Courier New"/>
          <w:color w:val="C92C2C"/>
          <w:spacing w:val="-5"/>
          <w:sz w:val="20"/>
          <w:szCs w:val="20"/>
          <w:bdr w:val="none" w:sz="0" w:space="0" w:color="auto" w:frame="1"/>
          <w:lang w:eastAsia="ru-RU"/>
        </w:rPr>
        <w:t>10</w:t>
      </w:r>
    </w:p>
    <w:p w:rsidR="00CB6B6F" w:rsidRPr="00CB6B6F" w:rsidRDefault="00CB6B6F" w:rsidP="00CB6B6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CB6B6F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Настройка STP-параметров</w:t>
      </w:r>
    </w:p>
    <w:p w:rsidR="00CB6B6F" w:rsidRPr="00CB6B6F" w:rsidRDefault="00CB6B6F" w:rsidP="00CB6B6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Включение STP:</w:t>
      </w:r>
    </w:p>
    <w:p w:rsidR="00CB6B6F" w:rsidRPr="00CB6B6F" w:rsidRDefault="00CB6B6F" w:rsidP="00CB6B6F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77777"/>
          <w:spacing w:val="-5"/>
          <w:sz w:val="21"/>
          <w:szCs w:val="21"/>
          <w:lang w:val="en-US" w:eastAsia="ru-RU"/>
        </w:rPr>
      </w:pPr>
    </w:p>
    <w:p w:rsidR="00CB6B6F" w:rsidRPr="00CB6B6F" w:rsidRDefault="00CB6B6F" w:rsidP="00CB6B6F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77777"/>
          <w:spacing w:val="-5"/>
          <w:sz w:val="21"/>
          <w:szCs w:val="21"/>
          <w:lang w:val="en-US" w:eastAsia="ru-RU"/>
        </w:rPr>
      </w:pPr>
    </w:p>
    <w:p w:rsidR="00CB6B6F" w:rsidRPr="00CB6B6F" w:rsidRDefault="00CB6B6F" w:rsidP="00CB6B6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  <w:lang w:val="en-US" w:eastAsia="ru-RU"/>
        </w:rPr>
      </w:pP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>brctl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 xml:space="preserve"> </w:t>
      </w: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>stp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 xml:space="preserve"> br0 on</w:t>
      </w:r>
    </w:p>
    <w:p w:rsidR="00CB6B6F" w:rsidRPr="00CB6B6F" w:rsidRDefault="00CB6B6F" w:rsidP="00CB6B6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Установка приоритета:</w:t>
      </w:r>
    </w:p>
    <w:p w:rsidR="00CB6B6F" w:rsidRPr="00CB6B6F" w:rsidRDefault="00CB6B6F" w:rsidP="00CB6B6F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77777"/>
          <w:spacing w:val="-5"/>
          <w:sz w:val="21"/>
          <w:szCs w:val="21"/>
          <w:lang w:eastAsia="ru-RU"/>
        </w:rPr>
      </w:pPr>
    </w:p>
    <w:p w:rsidR="00CB6B6F" w:rsidRPr="00CB6B6F" w:rsidRDefault="00CB6B6F" w:rsidP="00CB6B6F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77777"/>
          <w:spacing w:val="-5"/>
          <w:sz w:val="21"/>
          <w:szCs w:val="21"/>
          <w:lang w:eastAsia="ru-RU"/>
        </w:rPr>
      </w:pPr>
    </w:p>
    <w:p w:rsidR="00CB6B6F" w:rsidRPr="00CB6B6F" w:rsidRDefault="00CB6B6F" w:rsidP="00CB6B6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  <w:lang w:eastAsia="ru-RU"/>
        </w:rPr>
      </w:pP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brctl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setbridgeprio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 xml:space="preserve"> br0 </w:t>
      </w:r>
      <w:r w:rsidRPr="00CB6B6F">
        <w:rPr>
          <w:rFonts w:ascii="Courier New" w:eastAsia="Times New Roman" w:hAnsi="Courier New" w:cs="Courier New"/>
          <w:color w:val="C92C2C"/>
          <w:spacing w:val="-5"/>
          <w:sz w:val="20"/>
          <w:szCs w:val="20"/>
          <w:bdr w:val="none" w:sz="0" w:space="0" w:color="auto" w:frame="1"/>
          <w:lang w:eastAsia="ru-RU"/>
        </w:rPr>
        <w:t>4096</w:t>
      </w:r>
    </w:p>
    <w:p w:rsidR="00CB6B6F" w:rsidRPr="00CB6B6F" w:rsidRDefault="00CB6B6F" w:rsidP="00CB6B6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Изменение задержки перехода (на 10 секунд):</w:t>
      </w:r>
    </w:p>
    <w:p w:rsidR="00CB6B6F" w:rsidRPr="00CB6B6F" w:rsidRDefault="00CB6B6F" w:rsidP="00CB6B6F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77777"/>
          <w:spacing w:val="-5"/>
          <w:sz w:val="21"/>
          <w:szCs w:val="21"/>
          <w:lang w:eastAsia="ru-RU"/>
        </w:rPr>
      </w:pPr>
    </w:p>
    <w:p w:rsidR="00CB6B6F" w:rsidRPr="00CB6B6F" w:rsidRDefault="00CB6B6F" w:rsidP="00CB6B6F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77777"/>
          <w:spacing w:val="-5"/>
          <w:sz w:val="21"/>
          <w:szCs w:val="21"/>
          <w:lang w:eastAsia="ru-RU"/>
        </w:rPr>
      </w:pPr>
    </w:p>
    <w:p w:rsidR="00CB6B6F" w:rsidRPr="00CB6B6F" w:rsidRDefault="00CB6B6F" w:rsidP="00CB6B6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  <w:lang w:eastAsia="ru-RU"/>
        </w:rPr>
      </w:pP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brctl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setfd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 xml:space="preserve"> br0 </w:t>
      </w:r>
      <w:r w:rsidRPr="00CB6B6F">
        <w:rPr>
          <w:rFonts w:ascii="Courier New" w:eastAsia="Times New Roman" w:hAnsi="Courier New" w:cs="Courier New"/>
          <w:color w:val="C92C2C"/>
          <w:spacing w:val="-5"/>
          <w:sz w:val="20"/>
          <w:szCs w:val="20"/>
          <w:bdr w:val="none" w:sz="0" w:space="0" w:color="auto" w:frame="1"/>
          <w:lang w:eastAsia="ru-RU"/>
        </w:rPr>
        <w:t>10</w:t>
      </w:r>
    </w:p>
    <w:p w:rsidR="00CB6B6F" w:rsidRPr="00CB6B6F" w:rsidRDefault="00CB6B6F" w:rsidP="00CB6B6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Изменение интервала приветствия (на 3 секунды):</w:t>
      </w:r>
    </w:p>
    <w:p w:rsidR="00CB6B6F" w:rsidRPr="00CB6B6F" w:rsidRDefault="00CB6B6F" w:rsidP="00CB6B6F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77777"/>
          <w:spacing w:val="-5"/>
          <w:sz w:val="21"/>
          <w:szCs w:val="21"/>
          <w:lang w:val="en-US" w:eastAsia="ru-RU"/>
        </w:rPr>
      </w:pPr>
    </w:p>
    <w:p w:rsidR="00CB6B6F" w:rsidRPr="00CB6B6F" w:rsidRDefault="00CB6B6F" w:rsidP="00CB6B6F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77777"/>
          <w:spacing w:val="-5"/>
          <w:sz w:val="21"/>
          <w:szCs w:val="21"/>
          <w:lang w:val="en-US" w:eastAsia="ru-RU"/>
        </w:rPr>
      </w:pPr>
    </w:p>
    <w:p w:rsidR="00CB6B6F" w:rsidRPr="00CB6B6F" w:rsidRDefault="00CB6B6F" w:rsidP="00CB6B6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  <w:lang w:val="en-US" w:eastAsia="ru-RU"/>
        </w:rPr>
      </w:pP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>brctl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 xml:space="preserve"> </w:t>
      </w: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>sethello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 xml:space="preserve"> br0 </w:t>
      </w:r>
      <w:r w:rsidRPr="00CB6B6F">
        <w:rPr>
          <w:rFonts w:ascii="Courier New" w:eastAsia="Times New Roman" w:hAnsi="Courier New" w:cs="Courier New"/>
          <w:color w:val="C92C2C"/>
          <w:spacing w:val="-5"/>
          <w:sz w:val="20"/>
          <w:szCs w:val="20"/>
          <w:bdr w:val="none" w:sz="0" w:space="0" w:color="auto" w:frame="1"/>
          <w:lang w:val="en-US" w:eastAsia="ru-RU"/>
        </w:rPr>
        <w:t>3</w:t>
      </w:r>
    </w:p>
    <w:p w:rsidR="00CB6B6F" w:rsidRPr="00CB6B6F" w:rsidRDefault="00CB6B6F" w:rsidP="00CB6B6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Максимальное время записи (на 20 секунд):</w:t>
      </w:r>
    </w:p>
    <w:p w:rsidR="00CB6B6F" w:rsidRPr="00CB6B6F" w:rsidRDefault="00CB6B6F" w:rsidP="00CB6B6F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77777"/>
          <w:spacing w:val="-5"/>
          <w:sz w:val="21"/>
          <w:szCs w:val="21"/>
          <w:lang w:val="en-US" w:eastAsia="ru-RU"/>
        </w:rPr>
      </w:pPr>
    </w:p>
    <w:p w:rsidR="00CB6B6F" w:rsidRPr="00CB6B6F" w:rsidRDefault="00CB6B6F" w:rsidP="00CB6B6F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77777"/>
          <w:spacing w:val="-5"/>
          <w:sz w:val="21"/>
          <w:szCs w:val="21"/>
          <w:lang w:val="en-US" w:eastAsia="ru-RU"/>
        </w:rPr>
      </w:pPr>
    </w:p>
    <w:p w:rsidR="00CB6B6F" w:rsidRPr="00CB6B6F" w:rsidRDefault="00CB6B6F" w:rsidP="00CB6B6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  <w:lang w:val="en-US" w:eastAsia="ru-RU"/>
        </w:rPr>
      </w:pP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>brctl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 xml:space="preserve"> </w:t>
      </w: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>setmaxage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 xml:space="preserve"> br0 </w:t>
      </w:r>
      <w:r w:rsidRPr="00CB6B6F">
        <w:rPr>
          <w:rFonts w:ascii="Courier New" w:eastAsia="Times New Roman" w:hAnsi="Courier New" w:cs="Courier New"/>
          <w:color w:val="C92C2C"/>
          <w:spacing w:val="-5"/>
          <w:sz w:val="20"/>
          <w:szCs w:val="20"/>
          <w:bdr w:val="none" w:sz="0" w:space="0" w:color="auto" w:frame="1"/>
          <w:lang w:val="en-US" w:eastAsia="ru-RU"/>
        </w:rPr>
        <w:t>20</w:t>
      </w:r>
    </w:p>
    <w:p w:rsidR="00CB6B6F" w:rsidRPr="00CB6B6F" w:rsidRDefault="00CB6B6F" w:rsidP="00CB6B6F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B6B6F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Время старения записей ARP (на 300 секунд):</w:t>
      </w:r>
    </w:p>
    <w:p w:rsidR="00CB6B6F" w:rsidRPr="00CB6B6F" w:rsidRDefault="00CB6B6F" w:rsidP="00CB6B6F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77777"/>
          <w:spacing w:val="-5"/>
          <w:sz w:val="21"/>
          <w:szCs w:val="21"/>
          <w:lang w:val="en-US" w:eastAsia="ru-RU"/>
        </w:rPr>
      </w:pPr>
    </w:p>
    <w:p w:rsidR="00CB6B6F" w:rsidRPr="00CB6B6F" w:rsidRDefault="00CB6B6F" w:rsidP="00CB6B6F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77777"/>
          <w:spacing w:val="-5"/>
          <w:sz w:val="21"/>
          <w:szCs w:val="21"/>
          <w:lang w:val="en-US" w:eastAsia="ru-RU"/>
        </w:rPr>
      </w:pPr>
      <w:bookmarkStart w:id="0" w:name="_GoBack"/>
    </w:p>
    <w:bookmarkEnd w:id="0"/>
    <w:p w:rsidR="00CB6B6F" w:rsidRPr="00CB6B6F" w:rsidRDefault="00CB6B6F" w:rsidP="00CB6B6F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  <w:lang w:val="en-US" w:eastAsia="ru-RU"/>
        </w:rPr>
      </w:pP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>brctl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 xml:space="preserve"> </w:t>
      </w:r>
      <w:proofErr w:type="spellStart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>setageing</w:t>
      </w:r>
      <w:proofErr w:type="spellEnd"/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 xml:space="preserve"> br0</w:t>
      </w:r>
      <w:r w:rsidRPr="00CB6B6F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val="en-US" w:eastAsia="ru-RU"/>
        </w:rPr>
        <w:t> </w:t>
      </w:r>
      <w:r w:rsidRPr="00CB6B6F">
        <w:rPr>
          <w:rFonts w:ascii="Courier New" w:eastAsia="Times New Roman" w:hAnsi="Courier New" w:cs="Courier New"/>
          <w:color w:val="C92C2C"/>
          <w:spacing w:val="-5"/>
          <w:sz w:val="20"/>
          <w:szCs w:val="20"/>
          <w:bdr w:val="none" w:sz="0" w:space="0" w:color="auto" w:frame="1"/>
          <w:lang w:val="en-US" w:eastAsia="ru-RU"/>
        </w:rPr>
        <w:t>300</w:t>
      </w:r>
    </w:p>
    <w:p w:rsidR="007119F9" w:rsidRPr="00CB6B6F" w:rsidRDefault="007119F9">
      <w:pPr>
        <w:rPr>
          <w:lang w:val="en-US"/>
        </w:rPr>
      </w:pPr>
    </w:p>
    <w:sectPr w:rsidR="007119F9" w:rsidRPr="00CB6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B Sans Displa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057EF3"/>
    <w:multiLevelType w:val="multilevel"/>
    <w:tmpl w:val="0AEA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6F"/>
    <w:rsid w:val="007119F9"/>
    <w:rsid w:val="00791709"/>
    <w:rsid w:val="00CB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8AA6E-3D53-4497-A024-82C349F5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B6B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6B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B6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6B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CB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CB6B6F"/>
  </w:style>
  <w:style w:type="character" w:styleId="HTML1">
    <w:name w:val="HTML Code"/>
    <w:basedOn w:val="a0"/>
    <w:uiPriority w:val="99"/>
    <w:semiHidden/>
    <w:unhideWhenUsed/>
    <w:rsid w:val="00CB6B6F"/>
    <w:rPr>
      <w:rFonts w:ascii="Courier New" w:eastAsia="Times New Roman" w:hAnsi="Courier New" w:cs="Courier New"/>
      <w:sz w:val="20"/>
      <w:szCs w:val="20"/>
    </w:rPr>
  </w:style>
  <w:style w:type="character" w:customStyle="1" w:styleId="sc-johduk">
    <w:name w:val="sc-johduk"/>
    <w:basedOn w:val="a0"/>
    <w:rsid w:val="00CB6B6F"/>
  </w:style>
  <w:style w:type="character" w:customStyle="1" w:styleId="token">
    <w:name w:val="token"/>
    <w:basedOn w:val="a0"/>
    <w:rsid w:val="00CB6B6F"/>
  </w:style>
  <w:style w:type="paragraph" w:customStyle="1" w:styleId="sc-ehmtmk">
    <w:name w:val="sc-ehmtmk"/>
    <w:basedOn w:val="a"/>
    <w:rsid w:val="00CB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3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6805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0935555">
              <w:marLeft w:val="0"/>
              <w:marRight w:val="0"/>
              <w:marTop w:val="0"/>
              <w:marBottom w:val="0"/>
              <w:divBdr>
                <w:top w:val="none" w:sz="0" w:space="5" w:color="DDDDDD"/>
                <w:left w:val="none" w:sz="0" w:space="14" w:color="DDDDDD"/>
                <w:bottom w:val="single" w:sz="6" w:space="5" w:color="DDDDDD"/>
                <w:right w:val="none" w:sz="0" w:space="14" w:color="DDDDDD"/>
              </w:divBdr>
              <w:divsChild>
                <w:div w:id="15345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780379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64638280">
              <w:marLeft w:val="0"/>
              <w:marRight w:val="0"/>
              <w:marTop w:val="0"/>
              <w:marBottom w:val="0"/>
              <w:divBdr>
                <w:top w:val="none" w:sz="0" w:space="5" w:color="DDDDDD"/>
                <w:left w:val="none" w:sz="0" w:space="14" w:color="DDDDDD"/>
                <w:bottom w:val="single" w:sz="6" w:space="5" w:color="DDDDDD"/>
                <w:right w:val="none" w:sz="0" w:space="14" w:color="DDDDDD"/>
              </w:divBdr>
              <w:divsChild>
                <w:div w:id="82917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001210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33309900">
              <w:marLeft w:val="0"/>
              <w:marRight w:val="0"/>
              <w:marTop w:val="0"/>
              <w:marBottom w:val="0"/>
              <w:divBdr>
                <w:top w:val="none" w:sz="0" w:space="5" w:color="DDDDDD"/>
                <w:left w:val="none" w:sz="0" w:space="14" w:color="DDDDDD"/>
                <w:bottom w:val="single" w:sz="6" w:space="5" w:color="DDDDDD"/>
                <w:right w:val="none" w:sz="0" w:space="14" w:color="DDDDDD"/>
              </w:divBdr>
              <w:divsChild>
                <w:div w:id="135649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244785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65697574">
              <w:marLeft w:val="0"/>
              <w:marRight w:val="0"/>
              <w:marTop w:val="0"/>
              <w:marBottom w:val="0"/>
              <w:divBdr>
                <w:top w:val="none" w:sz="0" w:space="5" w:color="DDDDDD"/>
                <w:left w:val="none" w:sz="0" w:space="14" w:color="DDDDDD"/>
                <w:bottom w:val="single" w:sz="6" w:space="5" w:color="DDDDDD"/>
                <w:right w:val="none" w:sz="0" w:space="14" w:color="DDDDDD"/>
              </w:divBdr>
              <w:divsChild>
                <w:div w:id="84293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480992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0874443">
              <w:marLeft w:val="0"/>
              <w:marRight w:val="0"/>
              <w:marTop w:val="0"/>
              <w:marBottom w:val="0"/>
              <w:divBdr>
                <w:top w:val="none" w:sz="0" w:space="5" w:color="DDDDDD"/>
                <w:left w:val="none" w:sz="0" w:space="14" w:color="DDDDDD"/>
                <w:bottom w:val="single" w:sz="6" w:space="5" w:color="DDDDDD"/>
                <w:right w:val="none" w:sz="0" w:space="14" w:color="DDDDDD"/>
              </w:divBdr>
              <w:divsChild>
                <w:div w:id="63406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885234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1657120">
              <w:marLeft w:val="0"/>
              <w:marRight w:val="0"/>
              <w:marTop w:val="0"/>
              <w:marBottom w:val="0"/>
              <w:divBdr>
                <w:top w:val="none" w:sz="0" w:space="5" w:color="DDDDDD"/>
                <w:left w:val="none" w:sz="0" w:space="14" w:color="DDDDDD"/>
                <w:bottom w:val="single" w:sz="6" w:space="5" w:color="DDDDDD"/>
                <w:right w:val="none" w:sz="0" w:space="14" w:color="DDDDDD"/>
              </w:divBdr>
              <w:divsChild>
                <w:div w:id="16702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294613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55037770">
              <w:marLeft w:val="0"/>
              <w:marRight w:val="0"/>
              <w:marTop w:val="0"/>
              <w:marBottom w:val="0"/>
              <w:divBdr>
                <w:top w:val="none" w:sz="0" w:space="5" w:color="DDDDDD"/>
                <w:left w:val="none" w:sz="0" w:space="14" w:color="DDDDDD"/>
                <w:bottom w:val="single" w:sz="6" w:space="5" w:color="DDDDDD"/>
                <w:right w:val="none" w:sz="0" w:space="14" w:color="DDDDDD"/>
              </w:divBdr>
              <w:divsChild>
                <w:div w:id="172714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11316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7141132">
              <w:marLeft w:val="0"/>
              <w:marRight w:val="0"/>
              <w:marTop w:val="0"/>
              <w:marBottom w:val="0"/>
              <w:divBdr>
                <w:top w:val="none" w:sz="0" w:space="5" w:color="DDDDDD"/>
                <w:left w:val="none" w:sz="0" w:space="14" w:color="DDDDDD"/>
                <w:bottom w:val="single" w:sz="6" w:space="5" w:color="DDDDDD"/>
                <w:right w:val="none" w:sz="0" w:space="14" w:color="DDDDDD"/>
              </w:divBdr>
              <w:divsChild>
                <w:div w:id="12813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691522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87977635">
              <w:marLeft w:val="0"/>
              <w:marRight w:val="0"/>
              <w:marTop w:val="0"/>
              <w:marBottom w:val="0"/>
              <w:divBdr>
                <w:top w:val="none" w:sz="0" w:space="5" w:color="DDDDDD"/>
                <w:left w:val="none" w:sz="0" w:space="14" w:color="DDDDDD"/>
                <w:bottom w:val="single" w:sz="6" w:space="5" w:color="DDDDDD"/>
                <w:right w:val="none" w:sz="0" w:space="14" w:color="DDDDDD"/>
              </w:divBdr>
              <w:divsChild>
                <w:div w:id="20481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39396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14938230">
              <w:marLeft w:val="0"/>
              <w:marRight w:val="0"/>
              <w:marTop w:val="0"/>
              <w:marBottom w:val="0"/>
              <w:divBdr>
                <w:top w:val="none" w:sz="0" w:space="5" w:color="DDDDDD"/>
                <w:left w:val="none" w:sz="0" w:space="14" w:color="DDDDDD"/>
                <w:bottom w:val="single" w:sz="6" w:space="5" w:color="DDDDDD"/>
                <w:right w:val="none" w:sz="0" w:space="14" w:color="DDDDDD"/>
              </w:divBdr>
              <w:divsChild>
                <w:div w:id="13626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38370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689603660">
              <w:marLeft w:val="0"/>
              <w:marRight w:val="0"/>
              <w:marTop w:val="0"/>
              <w:marBottom w:val="0"/>
              <w:divBdr>
                <w:top w:val="none" w:sz="0" w:space="5" w:color="DDDDDD"/>
                <w:left w:val="none" w:sz="0" w:space="14" w:color="DDDDDD"/>
                <w:bottom w:val="single" w:sz="6" w:space="5" w:color="DDDDDD"/>
                <w:right w:val="none" w:sz="0" w:space="14" w:color="DDDDDD"/>
              </w:divBdr>
              <w:divsChild>
                <w:div w:id="192814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414889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196979">
              <w:marLeft w:val="0"/>
              <w:marRight w:val="0"/>
              <w:marTop w:val="0"/>
              <w:marBottom w:val="0"/>
              <w:divBdr>
                <w:top w:val="none" w:sz="0" w:space="5" w:color="DDDDDD"/>
                <w:left w:val="none" w:sz="0" w:space="14" w:color="DDDDDD"/>
                <w:bottom w:val="single" w:sz="6" w:space="5" w:color="DDDDDD"/>
                <w:right w:val="none" w:sz="0" w:space="14" w:color="DDDDDD"/>
              </w:divBdr>
              <w:divsChild>
                <w:div w:id="18462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024220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15562329">
              <w:marLeft w:val="0"/>
              <w:marRight w:val="0"/>
              <w:marTop w:val="0"/>
              <w:marBottom w:val="0"/>
              <w:divBdr>
                <w:top w:val="none" w:sz="0" w:space="5" w:color="DDDDDD"/>
                <w:left w:val="none" w:sz="0" w:space="14" w:color="DDDDDD"/>
                <w:bottom w:val="single" w:sz="6" w:space="5" w:color="DDDDDD"/>
                <w:right w:val="none" w:sz="0" w:space="14" w:color="DDDDDD"/>
              </w:divBdr>
              <w:divsChild>
                <w:div w:id="78191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68594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95133429">
              <w:marLeft w:val="0"/>
              <w:marRight w:val="0"/>
              <w:marTop w:val="0"/>
              <w:marBottom w:val="0"/>
              <w:divBdr>
                <w:top w:val="none" w:sz="0" w:space="5" w:color="DDDDDD"/>
                <w:left w:val="none" w:sz="0" w:space="14" w:color="DDDDDD"/>
                <w:bottom w:val="single" w:sz="6" w:space="5" w:color="DDDDDD"/>
                <w:right w:val="none" w:sz="0" w:space="14" w:color="DDDDDD"/>
              </w:divBdr>
              <w:divsChild>
                <w:div w:id="33272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217452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43809250">
              <w:marLeft w:val="0"/>
              <w:marRight w:val="0"/>
              <w:marTop w:val="0"/>
              <w:marBottom w:val="0"/>
              <w:divBdr>
                <w:top w:val="none" w:sz="0" w:space="5" w:color="DDDDDD"/>
                <w:left w:val="none" w:sz="0" w:space="14" w:color="DDDDDD"/>
                <w:bottom w:val="single" w:sz="6" w:space="5" w:color="DDDDDD"/>
                <w:right w:val="none" w:sz="0" w:space="14" w:color="DDDDDD"/>
              </w:divBdr>
              <w:divsChild>
                <w:div w:id="11993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202560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77745963">
              <w:marLeft w:val="0"/>
              <w:marRight w:val="0"/>
              <w:marTop w:val="0"/>
              <w:marBottom w:val="0"/>
              <w:divBdr>
                <w:top w:val="none" w:sz="0" w:space="5" w:color="DDDDDD"/>
                <w:left w:val="none" w:sz="0" w:space="14" w:color="DDDDDD"/>
                <w:bottom w:val="single" w:sz="6" w:space="5" w:color="DDDDDD"/>
                <w:right w:val="none" w:sz="0" w:space="14" w:color="DDDDDD"/>
              </w:divBdr>
              <w:divsChild>
                <w:div w:id="115594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ШестаковскийМ</dc:creator>
  <cp:keywords/>
  <dc:description/>
  <cp:lastModifiedBy>ШестаковскийМ</cp:lastModifiedBy>
  <cp:revision>2</cp:revision>
  <dcterms:created xsi:type="dcterms:W3CDTF">2026-02-05T13:53:00Z</dcterms:created>
  <dcterms:modified xsi:type="dcterms:W3CDTF">2026-02-05T13:54:00Z</dcterms:modified>
</cp:coreProperties>
</file>